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A2D7" w14:textId="77777777" w:rsidR="00210945" w:rsidRPr="00210945" w:rsidRDefault="00210945">
      <w:pPr>
        <w:rPr>
          <w:color w:val="4EA72E" w:themeColor="accent6"/>
          <w:sz w:val="96"/>
          <w:szCs w:val="96"/>
        </w:rPr>
      </w:pPr>
      <w:r w:rsidRPr="00210945">
        <w:rPr>
          <w:color w:val="4EA72E" w:themeColor="accent6"/>
          <w:sz w:val="96"/>
          <w:szCs w:val="96"/>
        </w:rPr>
        <w:t xml:space="preserve">Week @ A Glance </w:t>
      </w:r>
    </w:p>
    <w:p w14:paraId="0B12F9F5" w14:textId="228D77F4" w:rsidR="00210945" w:rsidRPr="00E85373" w:rsidRDefault="00210945">
      <w:pPr>
        <w:rPr>
          <w:b/>
          <w:bCs/>
          <w:color w:val="156082" w:themeColor="accent1"/>
          <w:sz w:val="48"/>
          <w:szCs w:val="48"/>
        </w:rPr>
      </w:pPr>
      <w:r w:rsidRPr="00E85373">
        <w:rPr>
          <w:b/>
          <w:bCs/>
          <w:color w:val="156082" w:themeColor="accent1"/>
          <w:sz w:val="48"/>
          <w:szCs w:val="48"/>
        </w:rPr>
        <w:t xml:space="preserve">☐ Monday 12/15/2025 – Exam Bell Schedule 1st, 2nd and 3rd Period </w:t>
      </w:r>
    </w:p>
    <w:p w14:paraId="4ED3A8F9" w14:textId="77777777" w:rsidR="00210945" w:rsidRPr="00E85373" w:rsidRDefault="00210945">
      <w:pPr>
        <w:rPr>
          <w:b/>
          <w:bCs/>
          <w:color w:val="156082" w:themeColor="accent1"/>
          <w:sz w:val="48"/>
          <w:szCs w:val="48"/>
        </w:rPr>
      </w:pPr>
      <w:r w:rsidRPr="00E85373">
        <w:rPr>
          <w:b/>
          <w:bCs/>
          <w:color w:val="156082" w:themeColor="accent1"/>
          <w:sz w:val="48"/>
          <w:szCs w:val="48"/>
        </w:rPr>
        <w:t>☐ Tuesday 12/16/2025 – Exam Bell Schedule 4th, 5th and 6th Period Exams</w:t>
      </w:r>
    </w:p>
    <w:p w14:paraId="6E375A1B" w14:textId="77777777" w:rsidR="00210945" w:rsidRPr="00E85373" w:rsidRDefault="00210945">
      <w:pPr>
        <w:rPr>
          <w:b/>
          <w:bCs/>
          <w:color w:val="156082" w:themeColor="accent1"/>
          <w:sz w:val="48"/>
          <w:szCs w:val="48"/>
        </w:rPr>
      </w:pPr>
      <w:r w:rsidRPr="00E85373">
        <w:rPr>
          <w:b/>
          <w:bCs/>
          <w:color w:val="156082" w:themeColor="accent1"/>
          <w:sz w:val="48"/>
          <w:szCs w:val="48"/>
        </w:rPr>
        <w:t xml:space="preserve"> ☐ Wednesday 12/17/2025 Exam Bell Schedule 7th Period Exam &amp; Make-Up Exams Periods 1 - 4 </w:t>
      </w:r>
    </w:p>
    <w:p w14:paraId="03281F46" w14:textId="1EF13384" w:rsidR="00210945" w:rsidRPr="00E85373" w:rsidRDefault="00210945">
      <w:pPr>
        <w:rPr>
          <w:b/>
          <w:bCs/>
          <w:color w:val="156082" w:themeColor="accent1"/>
          <w:sz w:val="48"/>
          <w:szCs w:val="48"/>
        </w:rPr>
      </w:pPr>
      <w:r w:rsidRPr="00E85373">
        <w:rPr>
          <w:b/>
          <w:bCs/>
          <w:color w:val="156082" w:themeColor="accent1"/>
          <w:sz w:val="48"/>
          <w:szCs w:val="48"/>
        </w:rPr>
        <w:t xml:space="preserve">☐ Thursday 12/18/2025 Exam Bell Schedule Make-Up Exams Periods 5 </w:t>
      </w:r>
      <w:r w:rsidRPr="00E85373">
        <w:rPr>
          <w:b/>
          <w:bCs/>
          <w:color w:val="156082" w:themeColor="accent1"/>
          <w:sz w:val="48"/>
          <w:szCs w:val="48"/>
        </w:rPr>
        <w:t>–</w:t>
      </w:r>
      <w:r w:rsidRPr="00E85373">
        <w:rPr>
          <w:b/>
          <w:bCs/>
          <w:color w:val="156082" w:themeColor="accent1"/>
          <w:sz w:val="48"/>
          <w:szCs w:val="48"/>
        </w:rPr>
        <w:t xml:space="preserve"> 7</w:t>
      </w:r>
    </w:p>
    <w:p w14:paraId="0B8490BE" w14:textId="3C36E535" w:rsidR="00210945" w:rsidRPr="00E85373" w:rsidRDefault="00210945">
      <w:pPr>
        <w:rPr>
          <w:b/>
          <w:bCs/>
          <w:color w:val="156082" w:themeColor="accent1"/>
          <w:sz w:val="48"/>
          <w:szCs w:val="48"/>
        </w:rPr>
      </w:pPr>
      <w:r w:rsidRPr="00E85373">
        <w:rPr>
          <w:b/>
          <w:bCs/>
          <w:color w:val="156082" w:themeColor="accent1"/>
          <w:sz w:val="48"/>
          <w:szCs w:val="48"/>
        </w:rPr>
        <w:t xml:space="preserve"> ☐ Friday 12/19/2025 Early </w:t>
      </w:r>
      <w:r w:rsidRPr="00E85373">
        <w:rPr>
          <w:b/>
          <w:bCs/>
          <w:color w:val="156082" w:themeColor="accent1"/>
          <w:sz w:val="48"/>
          <w:szCs w:val="48"/>
        </w:rPr>
        <w:t>Release.</w:t>
      </w:r>
    </w:p>
    <w:sectPr w:rsidR="00210945" w:rsidRPr="00E85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45"/>
    <w:rsid w:val="00210945"/>
    <w:rsid w:val="00967BF6"/>
    <w:rsid w:val="00E8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B869"/>
  <w15:chartTrackingRefBased/>
  <w15:docId w15:val="{ADD17753-C975-4FC4-9B03-C44B2FAA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9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Sharfudeen, Kasim</dc:creator>
  <cp:keywords/>
  <dc:description/>
  <cp:lastModifiedBy>Sharfudeen, Kasim</cp:lastModifiedBy>
  <cp:revision>2</cp:revision>
  <dcterms:created xsi:type="dcterms:W3CDTF">2025-12-15T00:59:00Z</dcterms:created>
  <dcterms:modified xsi:type="dcterms:W3CDTF">2025-12-15T01:02:00Z</dcterms:modified>
</cp:coreProperties>
</file>